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1D3C" w14:textId="051E0D80" w:rsidR="00021C11" w:rsidRDefault="00021C11">
      <w:r w:rsidRPr="00021C11">
        <w:drawing>
          <wp:inline distT="0" distB="0" distL="0" distR="0" wp14:anchorId="4091407D" wp14:editId="6798BC0F">
            <wp:extent cx="5760720" cy="3243580"/>
            <wp:effectExtent l="0" t="0" r="0" b="0"/>
            <wp:docPr id="1426458203" name="Obrázek 1" descr="Obsah obrázku text, snímek obrazovky, Písmo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58203" name="Obrázek 1" descr="Obsah obrázku text, snímek obrazovky, Písmo, diagra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7CF87" w14:textId="77777777" w:rsidR="00021C11" w:rsidRDefault="00021C11"/>
    <w:p w14:paraId="01535052" w14:textId="77777777" w:rsidR="00021C11" w:rsidRDefault="00021C11"/>
    <w:p w14:paraId="2582015B" w14:textId="77777777" w:rsidR="00021C11" w:rsidRDefault="00021C11"/>
    <w:p w14:paraId="0B62C822" w14:textId="77777777" w:rsidR="00021C11" w:rsidRDefault="00021C11"/>
    <w:p w14:paraId="29CBAB66" w14:textId="77777777" w:rsidR="00021C11" w:rsidRDefault="00021C11"/>
    <w:p w14:paraId="6103E93F" w14:textId="77777777" w:rsidR="00021C11" w:rsidRDefault="00021C11"/>
    <w:p w14:paraId="63595E40" w14:textId="24A560F9" w:rsidR="00021C11" w:rsidRPr="00021C11" w:rsidRDefault="00021C11" w:rsidP="00021C11">
      <w:r w:rsidRPr="00021C11">
        <w:lastRenderedPageBreak/>
        <w:drawing>
          <wp:inline distT="0" distB="0" distL="0" distR="0" wp14:anchorId="5BA1A590" wp14:editId="36D425EA">
            <wp:extent cx="5760720" cy="4078605"/>
            <wp:effectExtent l="0" t="0" r="0" b="0"/>
            <wp:docPr id="2101804338" name="Obrázek 2" descr="Obsah obrázku text, snímek obrazovky, Písmo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804338" name="Obrázek 2" descr="Obsah obrázku text, snímek obrazovky, Písmo, řada/pruh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1AE64" w14:textId="77777777" w:rsidR="00021C11" w:rsidRDefault="00021C11" w:rsidP="00021C11">
      <w:pPr>
        <w:rPr>
          <w:b/>
          <w:bCs/>
        </w:rPr>
      </w:pPr>
      <w:r w:rsidRPr="00021C11">
        <w:rPr>
          <w:b/>
          <w:bCs/>
        </w:rPr>
        <w:t>Šablony III</w:t>
      </w:r>
    </w:p>
    <w:p w14:paraId="63AE7FF2" w14:textId="77777777" w:rsidR="00021C11" w:rsidRPr="00021C11" w:rsidRDefault="00021C11" w:rsidP="00021C11"/>
    <w:p w14:paraId="680C16CE" w14:textId="77777777" w:rsidR="00021C11" w:rsidRPr="00021C11" w:rsidRDefault="00021C11" w:rsidP="00021C11">
      <w:r w:rsidRPr="00021C11">
        <w:t>V rámci projektu Šablony III jsme zapojeni do aktivit: </w:t>
      </w:r>
    </w:p>
    <w:p w14:paraId="32D3CD01" w14:textId="03BF4C1E" w:rsidR="00021C11" w:rsidRPr="00021C11" w:rsidRDefault="00021C11" w:rsidP="00021C11">
      <w:pPr>
        <w:pStyle w:val="Odstavecseseznamem"/>
        <w:numPr>
          <w:ilvl w:val="0"/>
          <w:numId w:val="1"/>
        </w:numPr>
        <w:rPr>
          <w:b/>
          <w:bCs/>
        </w:rPr>
      </w:pPr>
      <w:r w:rsidRPr="00021C11">
        <w:rPr>
          <w:b/>
          <w:bCs/>
        </w:rPr>
        <w:t>Školní asistent - personální podpora ZŠ </w:t>
      </w:r>
    </w:p>
    <w:p w14:paraId="026C75FC" w14:textId="77777777" w:rsidR="00021C11" w:rsidRPr="00021C11" w:rsidRDefault="00021C11" w:rsidP="00021C11">
      <w:r w:rsidRPr="00021C11">
        <w:t>Školní asistent vykonává např. následující činnosti: </w:t>
      </w:r>
    </w:p>
    <w:p w14:paraId="6615D128" w14:textId="5CD7C0A9" w:rsidR="00021C11" w:rsidRDefault="00021C11">
      <w:r w:rsidRPr="00021C11">
        <w:t> Poskytuje základní nepedagogickou podporu přímo v rodině při spolupráci s rodiči. Zprostředkovává komunikaci s komunitou, rodinou a školou spočívající např. v aktivitách vedoucích k zajištění pravidelné školní docházky žáků, porozumění rodinnému prostředí žáků a zajištění přenosu informací mezi školou a rodinou; zprostředkovává rodině informace o školní úspěšnosti žáka, případně o potřebě s žákem pracovat. Pomáhá při rozvoji mimoškolních a volnočasových aktivit. Poskytuje např. organizační činnosti při zajištění školního stravování pro žáky. Poskytuje podporu pedagogovi při administrativní a organizační činnosti učitele ve vyučování i mimo vyučování.</w:t>
      </w:r>
    </w:p>
    <w:p w14:paraId="296B2C30" w14:textId="77777777" w:rsidR="00021C11" w:rsidRDefault="00021C11"/>
    <w:p w14:paraId="7F92768B" w14:textId="68230F14" w:rsidR="00021C11" w:rsidRDefault="00021C11" w:rsidP="00021C11">
      <w:pPr>
        <w:pStyle w:val="Odstavecseseznamem"/>
        <w:numPr>
          <w:ilvl w:val="0"/>
          <w:numId w:val="1"/>
        </w:numPr>
      </w:pPr>
      <w:r>
        <w:t>DVPP pedagogických zaměstnanců</w:t>
      </w:r>
    </w:p>
    <w:sectPr w:rsidR="00021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DB2"/>
    <w:multiLevelType w:val="hybridMultilevel"/>
    <w:tmpl w:val="E7622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63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11"/>
    <w:rsid w:val="00021C11"/>
    <w:rsid w:val="0069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055B"/>
  <w15:chartTrackingRefBased/>
  <w15:docId w15:val="{90F601B4-93AD-4041-8180-9BEF9EA0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1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1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1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1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1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1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1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1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1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1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1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1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1C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1C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1C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1C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1C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1C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1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1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1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1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1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1C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1C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1C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1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1C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1C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741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Mlčúchová Alena</dc:creator>
  <cp:keywords/>
  <dc:description/>
  <cp:lastModifiedBy>Mlčúchová Alena</cp:lastModifiedBy>
  <cp:revision>1</cp:revision>
  <dcterms:created xsi:type="dcterms:W3CDTF">2026-01-31T14:50:00Z</dcterms:created>
  <dcterms:modified xsi:type="dcterms:W3CDTF">2026-01-31T14:53:00Z</dcterms:modified>
</cp:coreProperties>
</file>